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B108" w14:textId="14B9729F" w:rsidR="009E5B05" w:rsidRPr="009E5B05" w:rsidRDefault="009E5B05" w:rsidP="009E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color w:val="202124"/>
        </w:rPr>
      </w:pPr>
      <w:r w:rsidRPr="009E5B05">
        <w:rPr>
          <w:color w:val="202124"/>
          <w:lang w:val="be-BY"/>
        </w:rPr>
        <w:t>Топ 5 аптэк па выніках праходжання тэстаў (</w:t>
      </w:r>
      <w:r w:rsidRPr="009E5B05">
        <w:rPr>
          <w:color w:val="202124"/>
          <w:lang w:val="be-BY"/>
        </w:rPr>
        <w:t>л</w:t>
      </w:r>
      <w:proofErr w:type="spellStart"/>
      <w:r w:rsidRPr="009E5B05">
        <w:rPr>
          <w:color w:val="202124"/>
          <w:lang w:val="en-US"/>
        </w:rPr>
        <w:t>i</w:t>
      </w:r>
      <w:r w:rsidRPr="009E5B05">
        <w:rPr>
          <w:color w:val="202124"/>
        </w:rPr>
        <w:t>стапад</w:t>
      </w:r>
      <w:proofErr w:type="spellEnd"/>
      <w:r w:rsidRPr="009E5B05">
        <w:rPr>
          <w:color w:val="202124"/>
          <w:lang w:val="be-BY"/>
        </w:rPr>
        <w:t xml:space="preserve"> 2023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666"/>
        <w:gridCol w:w="2785"/>
      </w:tblGrid>
      <w:tr w:rsidR="00D05D6C" w:rsidRPr="009E5B05" w14:paraId="79B08FD2" w14:textId="77777777" w:rsidTr="00DB520B">
        <w:trPr>
          <w:trHeight w:val="402"/>
        </w:trPr>
        <w:tc>
          <w:tcPr>
            <w:tcW w:w="894" w:type="dxa"/>
            <w:shd w:val="clear" w:color="auto" w:fill="auto"/>
          </w:tcPr>
          <w:p w14:paraId="5A1B2F69" w14:textId="77777777" w:rsidR="009E5B05" w:rsidRPr="009E5B05" w:rsidRDefault="009E5B05" w:rsidP="009E5B05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bookmarkStart w:id="0" w:name="_Hlk110867551"/>
            <w:r w:rsidRPr="009E5B0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Месца</w:t>
            </w:r>
          </w:p>
          <w:p w14:paraId="26643040" w14:textId="6AC67248" w:rsidR="00D05D6C" w:rsidRPr="009E5B05" w:rsidRDefault="00D05D6C" w:rsidP="009E5B05">
            <w:pPr>
              <w:jc w:val="both"/>
              <w:rPr>
                <w:b/>
                <w:bCs/>
              </w:rPr>
            </w:pPr>
          </w:p>
        </w:tc>
        <w:tc>
          <w:tcPr>
            <w:tcW w:w="5666" w:type="dxa"/>
            <w:shd w:val="clear" w:color="auto" w:fill="auto"/>
          </w:tcPr>
          <w:p w14:paraId="642EEFDA" w14:textId="77777777" w:rsidR="009E5B05" w:rsidRPr="009E5B05" w:rsidRDefault="009E5B05" w:rsidP="009E5B05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E5B0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Аптэка</w:t>
            </w:r>
          </w:p>
          <w:p w14:paraId="6C9BC510" w14:textId="1D125AB7" w:rsidR="00D05D6C" w:rsidRPr="009E5B05" w:rsidRDefault="00D05D6C" w:rsidP="009E5B0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85" w:type="dxa"/>
          </w:tcPr>
          <w:p w14:paraId="4AA2B0C6" w14:textId="77777777" w:rsidR="009E5B05" w:rsidRPr="009E5B05" w:rsidRDefault="009E5B05" w:rsidP="009E5B05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E5B0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Вынік (% работнікаў, якія набралі максімальную колькасць балаў), %</w:t>
            </w:r>
          </w:p>
          <w:p w14:paraId="2EE3F166" w14:textId="537F02FE" w:rsidR="00D05D6C" w:rsidRPr="009E5B05" w:rsidRDefault="00D05D6C" w:rsidP="009E5B05">
            <w:pPr>
              <w:jc w:val="both"/>
              <w:rPr>
                <w:b/>
                <w:bCs/>
              </w:rPr>
            </w:pPr>
          </w:p>
        </w:tc>
      </w:tr>
      <w:tr w:rsidR="00DB520B" w:rsidRPr="009E5B05" w14:paraId="66EE7289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6D5A9DD2" w14:textId="026BD88D" w:rsidR="00DB520B" w:rsidRPr="009E5B05" w:rsidRDefault="00DB520B" w:rsidP="009E5B05">
            <w:pPr>
              <w:jc w:val="both"/>
            </w:pPr>
            <w:r w:rsidRPr="009E5B05">
              <w:rPr>
                <w:lang w:val="en-US"/>
              </w:rPr>
              <w:t>1</w:t>
            </w:r>
            <w:r w:rsidRPr="009E5B05">
              <w:t>.</w:t>
            </w:r>
          </w:p>
        </w:tc>
        <w:tc>
          <w:tcPr>
            <w:tcW w:w="5666" w:type="dxa"/>
            <w:shd w:val="clear" w:color="auto" w:fill="auto"/>
          </w:tcPr>
          <w:p w14:paraId="486568EA" w14:textId="56A25207" w:rsidR="00DB520B" w:rsidRPr="009E5B05" w:rsidRDefault="009E5B05" w:rsidP="009E5B05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E5B0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ЦА № 6 Гарадоцкага раёна другой катэгорыі</w:t>
            </w:r>
          </w:p>
        </w:tc>
        <w:tc>
          <w:tcPr>
            <w:tcW w:w="2785" w:type="dxa"/>
          </w:tcPr>
          <w:p w14:paraId="7576BAF0" w14:textId="7512AB2D" w:rsidR="00DB520B" w:rsidRPr="009E5B05" w:rsidRDefault="009E5B05" w:rsidP="009E5B05">
            <w:pPr>
              <w:jc w:val="both"/>
            </w:pPr>
            <w:r w:rsidRPr="009E5B05">
              <w:t>92,9</w:t>
            </w:r>
          </w:p>
        </w:tc>
      </w:tr>
      <w:tr w:rsidR="00F87549" w:rsidRPr="009E5B05" w14:paraId="444B25FC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5E1EBFF2" w14:textId="2875E78F" w:rsidR="00F87549" w:rsidRPr="009E5B05" w:rsidRDefault="00DB520B" w:rsidP="009E5B05">
            <w:pPr>
              <w:jc w:val="both"/>
            </w:pPr>
            <w:r w:rsidRPr="009E5B05">
              <w:t>2</w:t>
            </w:r>
            <w:r w:rsidR="00F87549" w:rsidRPr="009E5B05">
              <w:t>.</w:t>
            </w:r>
          </w:p>
        </w:tc>
        <w:tc>
          <w:tcPr>
            <w:tcW w:w="5666" w:type="dxa"/>
            <w:shd w:val="clear" w:color="auto" w:fill="auto"/>
          </w:tcPr>
          <w:p w14:paraId="5CB69907" w14:textId="54F1E908" w:rsidR="00F87549" w:rsidRPr="009E5B05" w:rsidRDefault="009E5B05" w:rsidP="009E5B05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E5B0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ЦА № 73 Расонскага раёна першай катэгорыі</w:t>
            </w:r>
          </w:p>
        </w:tc>
        <w:tc>
          <w:tcPr>
            <w:tcW w:w="2785" w:type="dxa"/>
          </w:tcPr>
          <w:p w14:paraId="641993E2" w14:textId="74C4F577" w:rsidR="00F87549" w:rsidRPr="009E5B05" w:rsidRDefault="009E5B05" w:rsidP="009E5B05">
            <w:pPr>
              <w:jc w:val="both"/>
            </w:pPr>
            <w:r w:rsidRPr="009E5B05">
              <w:t>88,9</w:t>
            </w:r>
          </w:p>
        </w:tc>
      </w:tr>
      <w:tr w:rsidR="00F87549" w:rsidRPr="009E5B05" w14:paraId="725BB37B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36F07AE0" w14:textId="71E9A525" w:rsidR="00F87549" w:rsidRPr="009E5B05" w:rsidRDefault="00F87549" w:rsidP="009E5B05">
            <w:pPr>
              <w:jc w:val="both"/>
            </w:pPr>
            <w:r w:rsidRPr="009E5B05">
              <w:t>3.</w:t>
            </w:r>
          </w:p>
        </w:tc>
        <w:tc>
          <w:tcPr>
            <w:tcW w:w="5666" w:type="dxa"/>
            <w:shd w:val="clear" w:color="auto" w:fill="auto"/>
          </w:tcPr>
          <w:p w14:paraId="42A6A4F0" w14:textId="2C31B541" w:rsidR="00F87549" w:rsidRPr="009E5B05" w:rsidRDefault="009E5B05" w:rsidP="009E5B05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E5B0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ЦА № 111 Міёрскага раёна першай катэгорыі</w:t>
            </w:r>
          </w:p>
        </w:tc>
        <w:tc>
          <w:tcPr>
            <w:tcW w:w="2785" w:type="dxa"/>
          </w:tcPr>
          <w:p w14:paraId="0E12628F" w14:textId="2C4FC4F4" w:rsidR="00F87549" w:rsidRPr="009E5B05" w:rsidRDefault="00F87549" w:rsidP="009E5B05">
            <w:pPr>
              <w:jc w:val="both"/>
            </w:pPr>
            <w:r w:rsidRPr="009E5B05">
              <w:t>8</w:t>
            </w:r>
            <w:r w:rsidR="009E5B05" w:rsidRPr="009E5B05">
              <w:t>8,2</w:t>
            </w:r>
          </w:p>
        </w:tc>
      </w:tr>
      <w:tr w:rsidR="00F87549" w:rsidRPr="009E5B05" w14:paraId="2A553A7D" w14:textId="77777777" w:rsidTr="00DB520B">
        <w:trPr>
          <w:trHeight w:val="553"/>
        </w:trPr>
        <w:tc>
          <w:tcPr>
            <w:tcW w:w="894" w:type="dxa"/>
            <w:shd w:val="clear" w:color="auto" w:fill="auto"/>
          </w:tcPr>
          <w:p w14:paraId="7561BC88" w14:textId="01F6F686" w:rsidR="00F87549" w:rsidRPr="009E5B05" w:rsidRDefault="00F87549" w:rsidP="009E5B05">
            <w:pPr>
              <w:jc w:val="both"/>
            </w:pPr>
            <w:r w:rsidRPr="009E5B05">
              <w:t>4.</w:t>
            </w:r>
          </w:p>
        </w:tc>
        <w:tc>
          <w:tcPr>
            <w:tcW w:w="5666" w:type="dxa"/>
            <w:shd w:val="clear" w:color="auto" w:fill="auto"/>
          </w:tcPr>
          <w:p w14:paraId="418A921C" w14:textId="0A0348DF" w:rsidR="00F87549" w:rsidRPr="009E5B05" w:rsidRDefault="009E5B05" w:rsidP="009E5B05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E5B0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Аптэка № 58 другой катэгорыі г.Віцебска</w:t>
            </w:r>
          </w:p>
        </w:tc>
        <w:tc>
          <w:tcPr>
            <w:tcW w:w="2785" w:type="dxa"/>
          </w:tcPr>
          <w:p w14:paraId="7C141ACE" w14:textId="23E7A165" w:rsidR="00F87549" w:rsidRPr="009E5B05" w:rsidRDefault="009E5B05" w:rsidP="009E5B05">
            <w:pPr>
              <w:jc w:val="both"/>
            </w:pPr>
            <w:r w:rsidRPr="009E5B05">
              <w:t>69,0</w:t>
            </w:r>
          </w:p>
        </w:tc>
      </w:tr>
      <w:tr w:rsidR="00F87549" w:rsidRPr="009E5B05" w14:paraId="5D725469" w14:textId="77777777" w:rsidTr="00DB520B">
        <w:trPr>
          <w:trHeight w:val="402"/>
        </w:trPr>
        <w:tc>
          <w:tcPr>
            <w:tcW w:w="894" w:type="dxa"/>
            <w:shd w:val="clear" w:color="auto" w:fill="auto"/>
          </w:tcPr>
          <w:p w14:paraId="41AC5729" w14:textId="5E3F9607" w:rsidR="00F87549" w:rsidRPr="009E5B05" w:rsidRDefault="00F87549" w:rsidP="009E5B05">
            <w:pPr>
              <w:jc w:val="both"/>
            </w:pPr>
            <w:r w:rsidRPr="009E5B05">
              <w:t>5.</w:t>
            </w:r>
          </w:p>
        </w:tc>
        <w:tc>
          <w:tcPr>
            <w:tcW w:w="5666" w:type="dxa"/>
            <w:shd w:val="clear" w:color="auto" w:fill="auto"/>
          </w:tcPr>
          <w:p w14:paraId="0B98A98C" w14:textId="3B0F46B6" w:rsidR="00F87549" w:rsidRPr="009E5B05" w:rsidRDefault="009E5B05" w:rsidP="009E5B05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E5B0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Аптэка № 31 другой катэгорыі г.Віцебска</w:t>
            </w:r>
          </w:p>
        </w:tc>
        <w:tc>
          <w:tcPr>
            <w:tcW w:w="2785" w:type="dxa"/>
          </w:tcPr>
          <w:p w14:paraId="7AAD17AD" w14:textId="6E844065" w:rsidR="00F87549" w:rsidRPr="009E5B05" w:rsidRDefault="009E5B05" w:rsidP="009E5B05">
            <w:pPr>
              <w:jc w:val="both"/>
            </w:pPr>
            <w:r w:rsidRPr="009E5B05">
              <w:t>66,7</w:t>
            </w:r>
          </w:p>
        </w:tc>
      </w:tr>
      <w:bookmarkEnd w:id="0"/>
    </w:tbl>
    <w:p w14:paraId="705E2053" w14:textId="77777777" w:rsidR="001C1CF1" w:rsidRPr="009E5B05" w:rsidRDefault="001C1CF1" w:rsidP="009E5B05">
      <w:pPr>
        <w:jc w:val="both"/>
      </w:pPr>
    </w:p>
    <w:sectPr w:rsidR="001C1CF1" w:rsidRPr="009E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6A"/>
    <w:rsid w:val="000E13D3"/>
    <w:rsid w:val="00165F42"/>
    <w:rsid w:val="001B7C85"/>
    <w:rsid w:val="001C1CF1"/>
    <w:rsid w:val="00254B81"/>
    <w:rsid w:val="00276F8C"/>
    <w:rsid w:val="00351B6D"/>
    <w:rsid w:val="00473402"/>
    <w:rsid w:val="004E3E23"/>
    <w:rsid w:val="005423EE"/>
    <w:rsid w:val="0054348F"/>
    <w:rsid w:val="005A18DF"/>
    <w:rsid w:val="005E1091"/>
    <w:rsid w:val="006B5D2F"/>
    <w:rsid w:val="008F7F6A"/>
    <w:rsid w:val="00910721"/>
    <w:rsid w:val="009E5B05"/>
    <w:rsid w:val="00A94CE0"/>
    <w:rsid w:val="00AC334E"/>
    <w:rsid w:val="00B95F7F"/>
    <w:rsid w:val="00BB3B9C"/>
    <w:rsid w:val="00BB7401"/>
    <w:rsid w:val="00C13BB6"/>
    <w:rsid w:val="00CE4B64"/>
    <w:rsid w:val="00D05D6C"/>
    <w:rsid w:val="00DA1031"/>
    <w:rsid w:val="00DB520B"/>
    <w:rsid w:val="00E27F40"/>
    <w:rsid w:val="00E62881"/>
    <w:rsid w:val="00F87549"/>
    <w:rsid w:val="00FC0459"/>
    <w:rsid w:val="00FC4E1E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DFD"/>
  <w15:chartTrackingRefBased/>
  <w15:docId w15:val="{CDE0425C-6CEF-4944-851C-E539B387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B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E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25</cp:revision>
  <dcterms:created xsi:type="dcterms:W3CDTF">2021-06-09T05:23:00Z</dcterms:created>
  <dcterms:modified xsi:type="dcterms:W3CDTF">2023-12-04T12:22:00Z</dcterms:modified>
</cp:coreProperties>
</file>